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default" w:ascii="Times New Roman" w:hAnsi="Times New Roman" w:cs="Times New Roman"/>
          <w:b/>
          <w:bCs/>
          <w:sz w:val="28"/>
          <w:szCs w:val="28"/>
          <w:u w:val="single"/>
          <w:lang w:val="en-IN"/>
        </w:rPr>
      </w:pPr>
      <w:r>
        <w:rPr>
          <w:rFonts w:hint="default" w:ascii="Times New Roman" w:hAnsi="Times New Roman" w:cs="Times New Roman"/>
          <w:b/>
          <w:bCs/>
          <w:sz w:val="28"/>
          <w:szCs w:val="28"/>
          <w:u w:val="single"/>
          <w:lang w:val="en-IN"/>
        </w:rPr>
        <w:t xml:space="preserve">Regular Course in </w:t>
      </w:r>
      <w:r>
        <w:rPr>
          <w:rFonts w:hint="default" w:ascii="Times New Roman" w:hAnsi="Times New Roman" w:cs="Times New Roman"/>
          <w:b/>
          <w:bCs/>
          <w:sz w:val="28"/>
          <w:szCs w:val="28"/>
          <w:u w:val="single"/>
          <w:lang w:val="en-US"/>
        </w:rPr>
        <w:t xml:space="preserve">Philosophy </w:t>
      </w:r>
      <w:r>
        <w:rPr>
          <w:rFonts w:hint="default" w:ascii="Times New Roman" w:hAnsi="Times New Roman" w:cs="Times New Roman"/>
          <w:b/>
          <w:bCs/>
          <w:sz w:val="28"/>
          <w:szCs w:val="28"/>
          <w:u w:val="single"/>
          <w:lang w:val="en-IN"/>
        </w:rPr>
        <w:t xml:space="preserve"> ( CBCS)</w:t>
      </w:r>
    </w:p>
    <w:p>
      <w:pPr>
        <w:jc w:val="center"/>
        <w:rPr>
          <w:rFonts w:hint="default" w:ascii="Times New Roman" w:hAnsi="Times New Roman" w:cs="Times New Roman"/>
          <w:b/>
          <w:bCs/>
          <w:sz w:val="28"/>
          <w:szCs w:val="28"/>
          <w:u w:val="single"/>
          <w:lang w:val="en-IN"/>
        </w:rPr>
      </w:pPr>
    </w:p>
    <w:p>
      <w:pPr>
        <w:jc w:val="center"/>
        <w:rPr>
          <w:rFonts w:hint="default" w:ascii="Times New Roman" w:hAnsi="Times New Roman" w:cs="Times New Roman"/>
          <w:b/>
          <w:bCs/>
          <w:sz w:val="28"/>
          <w:szCs w:val="28"/>
          <w:u w:val="none"/>
          <w:lang w:val="en-IN"/>
        </w:rPr>
      </w:pPr>
      <w:r>
        <w:rPr>
          <w:rFonts w:hint="default" w:ascii="Times New Roman" w:hAnsi="Times New Roman" w:cs="Times New Roman"/>
          <w:b/>
          <w:bCs/>
          <w:sz w:val="28"/>
          <w:szCs w:val="28"/>
          <w:u w:val="none"/>
          <w:lang w:val="en-IN"/>
        </w:rPr>
        <w:t>SEMESTER-I</w:t>
      </w:r>
    </w:p>
    <w:p>
      <w:pPr>
        <w:jc w:val="center"/>
        <w:rPr>
          <w:rFonts w:hint="default" w:ascii="Times New Roman" w:hAnsi="Times New Roman" w:cs="Times New Roman"/>
          <w:b/>
          <w:bCs/>
          <w:sz w:val="28"/>
          <w:szCs w:val="28"/>
          <w:u w:val="none"/>
          <w:lang w:val="en-IN"/>
        </w:rPr>
      </w:pPr>
    </w:p>
    <w:tbl>
      <w:tblPr>
        <w:tblStyle w:val="111"/>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828"/>
        <w:gridCol w:w="5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top"/>
          </w:tcPr>
          <w:p>
            <w:pPr>
              <w:widowControl w:val="0"/>
              <w:numPr>
                <w:ilvl w:val="0"/>
                <w:numId w:val="0"/>
              </w:numPr>
              <w:spacing w:after="40"/>
              <w:ind w:left="0" w:leftChars="0" w:firstLine="0" w:firstLineChars="0"/>
              <w:jc w:val="center"/>
              <w:rPr>
                <w:rFonts w:hint="default" w:ascii="Times New Roman" w:hAnsi="Times New Roman" w:cs="Times New Roman"/>
                <w:b/>
                <w:bCs/>
                <w:sz w:val="28"/>
                <w:szCs w:val="28"/>
                <w:u w:val="none"/>
                <w:vertAlign w:val="baseline"/>
                <w:lang w:val="en-IN"/>
              </w:rPr>
            </w:pPr>
            <w:r>
              <w:rPr>
                <w:rFonts w:hint="default"/>
                <w:b/>
                <w:bCs/>
                <w:sz w:val="24"/>
                <w:szCs w:val="24"/>
                <w:vertAlign w:val="baseline"/>
                <w:lang w:val="en-IN"/>
              </w:rPr>
              <w:t>COURSE CODE</w:t>
            </w:r>
          </w:p>
        </w:tc>
        <w:tc>
          <w:tcPr>
            <w:tcW w:w="2828" w:type="dxa"/>
            <w:vAlign w:val="top"/>
          </w:tcPr>
          <w:p>
            <w:pPr>
              <w:widowControl w:val="0"/>
              <w:numPr>
                <w:ilvl w:val="0"/>
                <w:numId w:val="0"/>
              </w:numPr>
              <w:spacing w:after="40"/>
              <w:ind w:left="0" w:leftChars="0" w:firstLine="0" w:firstLineChars="0"/>
              <w:jc w:val="center"/>
              <w:rPr>
                <w:rFonts w:hint="default" w:ascii="Times New Roman" w:hAnsi="Times New Roman" w:cs="Times New Roman"/>
                <w:b/>
                <w:bCs/>
                <w:sz w:val="28"/>
                <w:szCs w:val="28"/>
                <w:u w:val="none"/>
                <w:vertAlign w:val="baseline"/>
                <w:lang w:val="en-IN"/>
              </w:rPr>
            </w:pPr>
            <w:r>
              <w:rPr>
                <w:rFonts w:hint="default"/>
                <w:b/>
                <w:bCs/>
                <w:sz w:val="24"/>
                <w:szCs w:val="24"/>
                <w:vertAlign w:val="baseline"/>
                <w:lang w:val="en-IN"/>
              </w:rPr>
              <w:t>COURSE NAME</w:t>
            </w:r>
          </w:p>
        </w:tc>
        <w:tc>
          <w:tcPr>
            <w:tcW w:w="5121" w:type="dxa"/>
            <w:vAlign w:val="top"/>
          </w:tcPr>
          <w:p>
            <w:pPr>
              <w:widowControl w:val="0"/>
              <w:numPr>
                <w:ilvl w:val="0"/>
                <w:numId w:val="0"/>
              </w:numPr>
              <w:spacing w:after="40"/>
              <w:ind w:left="0" w:leftChars="0" w:firstLine="0" w:firstLineChars="0"/>
              <w:jc w:val="center"/>
              <w:rPr>
                <w:rFonts w:hint="default" w:ascii="Times New Roman" w:hAnsi="Times New Roman" w:cs="Times New Roman"/>
                <w:b/>
                <w:bCs/>
                <w:sz w:val="28"/>
                <w:szCs w:val="28"/>
                <w:u w:val="none"/>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top"/>
          </w:tcPr>
          <w:p>
            <w:pPr>
              <w:widowControl w:val="0"/>
              <w:numPr>
                <w:ilvl w:val="0"/>
                <w:numId w:val="0"/>
              </w:numPr>
              <w:spacing w:after="40"/>
              <w:ind w:left="0" w:leftChars="0" w:firstLine="0" w:firstLineChars="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DSC-1 A</w:t>
            </w:r>
          </w:p>
        </w:tc>
        <w:tc>
          <w:tcPr>
            <w:tcW w:w="2828" w:type="dxa"/>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CIDFont" w:cs="Times New Roman"/>
                <w:b/>
                <w:bCs/>
                <w:color w:val="000000"/>
                <w:kern w:val="0"/>
                <w:sz w:val="23"/>
                <w:szCs w:val="23"/>
                <w:lang w:val="en-US" w:eastAsia="zh-CN" w:bidi="ar"/>
              </w:rPr>
              <w:t xml:space="preserve">LOGIC </w:t>
            </w:r>
          </w:p>
          <w:p>
            <w:pPr>
              <w:keepNext w:val="0"/>
              <w:keepLines w:val="0"/>
              <w:widowControl/>
              <w:suppressLineNumbers w:val="0"/>
              <w:jc w:val="left"/>
            </w:pPr>
          </w:p>
          <w:p>
            <w:pPr>
              <w:widowControl w:val="0"/>
              <w:numPr>
                <w:ilvl w:val="0"/>
                <w:numId w:val="0"/>
              </w:numPr>
              <w:spacing w:after="40"/>
              <w:ind w:left="0" w:leftChars="0" w:firstLine="0" w:firstLineChars="0"/>
              <w:jc w:val="center"/>
              <w:rPr>
                <w:rFonts w:hint="default" w:ascii="Times New Roman" w:hAnsi="Times New Roman" w:cs="Times New Roman"/>
                <w:b/>
                <w:bCs/>
                <w:sz w:val="24"/>
                <w:szCs w:val="24"/>
                <w:vertAlign w:val="baseline"/>
                <w:lang w:val="en-IN"/>
              </w:rPr>
            </w:pPr>
          </w:p>
        </w:tc>
        <w:tc>
          <w:tcPr>
            <w:tcW w:w="5121" w:type="dxa"/>
            <w:vAlign w:val="top"/>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IN"/>
              </w:rPr>
              <w:t xml:space="preserve">This paper will acquaint the students with the </w:t>
            </w:r>
            <w:r>
              <w:rPr>
                <w:rFonts w:hint="default" w:ascii="Times New Roman" w:hAnsi="Times New Roman" w:eastAsia="SimSun" w:cs="Times New Roman"/>
                <w:color w:val="000000"/>
                <w:kern w:val="0"/>
                <w:sz w:val="24"/>
                <w:szCs w:val="24"/>
                <w:lang w:val="en-US" w:eastAsia="zh-CN" w:bidi="ar"/>
              </w:rPr>
              <w:t>the definition and scope of Logic and its various forms and also</w:t>
            </w:r>
            <w:r>
              <w:rPr>
                <w:rFonts w:hint="default" w:ascii="Times New Roman" w:hAnsi="Times New Roman" w:eastAsia="CIDFont" w:cs="Times New Roman"/>
                <w:b w:val="0"/>
                <w:bCs w:val="0"/>
                <w:color w:val="000000"/>
                <w:kern w:val="0"/>
                <w:sz w:val="23"/>
                <w:szCs w:val="23"/>
                <w:lang w:val="en-US" w:eastAsia="zh-CN" w:bidi="ar"/>
              </w:rPr>
              <w:t>Traditional Logic</w:t>
            </w:r>
          </w:p>
        </w:tc>
      </w:tr>
    </w:tbl>
    <w:p>
      <w:pPr>
        <w:jc w:val="center"/>
        <w:rPr>
          <w:rFonts w:hint="default" w:ascii="Times New Roman" w:hAnsi="Times New Roman" w:cs="Times New Roman"/>
          <w:b/>
          <w:bCs/>
          <w:sz w:val="24"/>
          <w:szCs w:val="24"/>
          <w:u w:val="none"/>
          <w:lang w:val="en-IN"/>
        </w:rPr>
      </w:pPr>
    </w:p>
    <w:p>
      <w:pPr>
        <w:jc w:val="cente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SEMESTER-II</w:t>
      </w:r>
    </w:p>
    <w:tbl>
      <w:tblPr>
        <w:tblStyle w:val="111"/>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811"/>
        <w:gridCol w:w="5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DSC-2 B</w:t>
            </w:r>
          </w:p>
        </w:tc>
        <w:tc>
          <w:tcPr>
            <w:tcW w:w="2811" w:type="dxa"/>
          </w:tcPr>
          <w:p>
            <w:pPr>
              <w:keepNext w:val="0"/>
              <w:keepLines w:val="0"/>
              <w:widowControl/>
              <w:suppressLineNumbers w:val="0"/>
              <w:jc w:val="left"/>
              <w:rPr>
                <w:rFonts w:hint="default" w:ascii="Times New Roman" w:hAnsi="Times New Roman" w:cs="Times New Roman"/>
                <w:b/>
                <w:bCs/>
              </w:rPr>
            </w:pPr>
            <w:r>
              <w:rPr>
                <w:rFonts w:hint="default" w:ascii="Times New Roman" w:hAnsi="Times New Roman" w:eastAsia="CIDFont" w:cs="Times New Roman"/>
                <w:b/>
                <w:bCs/>
                <w:color w:val="000000"/>
                <w:kern w:val="0"/>
                <w:sz w:val="23"/>
                <w:szCs w:val="23"/>
                <w:lang w:val="en-US" w:eastAsia="zh-CN" w:bidi="ar"/>
              </w:rPr>
              <w:t>ETHICS</w:t>
            </w:r>
          </w:p>
          <w:p>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 </w:t>
            </w:r>
          </w:p>
          <w:p>
            <w:pPr>
              <w:widowControl w:val="0"/>
              <w:jc w:val="both"/>
              <w:rPr>
                <w:rFonts w:hint="default" w:ascii="Times New Roman" w:hAnsi="Times New Roman" w:cs="Times New Roman"/>
                <w:b/>
                <w:bCs/>
                <w:sz w:val="24"/>
                <w:szCs w:val="24"/>
                <w:vertAlign w:val="baseline"/>
                <w:lang w:val="en-IN"/>
              </w:rPr>
            </w:pPr>
          </w:p>
        </w:tc>
        <w:tc>
          <w:tcPr>
            <w:tcW w:w="5104"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IN" w:eastAsia="zh-CN" w:bidi="ar"/>
              </w:rPr>
              <w:t>It will make the students know about the</w:t>
            </w:r>
            <w:r>
              <w:rPr>
                <w:rFonts w:hint="default" w:ascii="Times New Roman" w:hAnsi="Times New Roman" w:eastAsia="CIDFont" w:cs="Times New Roman"/>
                <w:color w:val="000000"/>
                <w:kern w:val="0"/>
                <w:sz w:val="24"/>
                <w:szCs w:val="24"/>
                <w:lang w:val="en-US" w:eastAsia="zh-CN" w:bidi="ar"/>
              </w:rPr>
              <w:t xml:space="preserve">The Fundamental Questions of Ethics. The </w:t>
            </w:r>
            <w:r>
              <w:rPr>
                <w:rFonts w:hint="default" w:ascii="Times New Roman" w:hAnsi="Times New Roman" w:eastAsia="CIDFont" w:cs="Times New Roman"/>
                <w:b/>
                <w:bCs/>
                <w:color w:val="000000"/>
                <w:kern w:val="0"/>
                <w:sz w:val="24"/>
                <w:szCs w:val="24"/>
                <w:lang w:val="en-US" w:eastAsia="zh-CN" w:bidi="ar"/>
              </w:rPr>
              <w:t xml:space="preserve">Is - Ought </w:t>
            </w:r>
            <w:r>
              <w:rPr>
                <w:rFonts w:hint="default" w:ascii="Times New Roman" w:hAnsi="Times New Roman" w:eastAsia="CIDFont" w:cs="Times New Roman"/>
                <w:color w:val="000000"/>
                <w:kern w:val="0"/>
                <w:sz w:val="24"/>
                <w:szCs w:val="24"/>
                <w:lang w:val="en-US" w:eastAsia="zh-CN" w:bidi="ar"/>
              </w:rPr>
              <w:t xml:space="preserve">Controversy and The Ethical Journey (From Convention to Reflection) and also acquaint them to Niskamakarma philosophy etc,. </w:t>
            </w:r>
          </w:p>
        </w:tc>
      </w:tr>
    </w:tbl>
    <w:p>
      <w:pPr>
        <w:jc w:val="both"/>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IN"/>
        </w:rPr>
        <w:t>SEMESTER-III</w:t>
      </w:r>
    </w:p>
    <w:p>
      <w:pPr>
        <w:rPr>
          <w:rFonts w:hint="default" w:ascii="Times New Roman" w:hAnsi="Times New Roman" w:cs="Times New Roman"/>
          <w:b/>
          <w:bCs/>
          <w:sz w:val="24"/>
          <w:szCs w:val="24"/>
          <w:lang w:val="en-IN"/>
        </w:rPr>
      </w:pPr>
    </w:p>
    <w:tbl>
      <w:tblPr>
        <w:tblStyle w:val="111"/>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845"/>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DSC-1 C</w:t>
            </w:r>
          </w:p>
        </w:tc>
        <w:tc>
          <w:tcPr>
            <w:tcW w:w="2845" w:type="dxa"/>
          </w:tcPr>
          <w:p>
            <w:pPr>
              <w:keepNext w:val="0"/>
              <w:keepLines w:val="0"/>
              <w:widowControl/>
              <w:suppressLineNumbers w:val="0"/>
              <w:jc w:val="left"/>
              <w:rPr>
                <w:rFonts w:hint="default" w:ascii="Times New Roman" w:hAnsi="Times New Roman" w:cs="Times New Roman"/>
                <w:b/>
                <w:bCs/>
              </w:rPr>
            </w:pPr>
            <w:r>
              <w:rPr>
                <w:rFonts w:hint="default" w:ascii="Times New Roman" w:hAnsi="Times New Roman" w:eastAsia="CIDFont" w:cs="Times New Roman"/>
                <w:b/>
                <w:bCs/>
                <w:color w:val="000000"/>
                <w:kern w:val="0"/>
                <w:sz w:val="23"/>
                <w:szCs w:val="23"/>
                <w:lang w:val="en-US" w:eastAsia="zh-CN" w:bidi="ar"/>
              </w:rPr>
              <w:t xml:space="preserve">INDIAN PHILOSOPHY </w:t>
            </w:r>
          </w:p>
          <w:p>
            <w:pPr>
              <w:widowControl w:val="0"/>
              <w:rPr>
                <w:rFonts w:hint="default" w:ascii="Times New Roman" w:hAnsi="Times New Roman" w:cs="Times New Roman"/>
                <w:b/>
                <w:bCs/>
                <w:sz w:val="24"/>
                <w:szCs w:val="24"/>
                <w:vertAlign w:val="baseline"/>
                <w:lang w:val="en-IN"/>
              </w:rPr>
            </w:pPr>
          </w:p>
        </w:tc>
        <w:tc>
          <w:tcPr>
            <w:tcW w:w="5052"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b w:val="0"/>
                <w:bCs w:val="0"/>
                <w:color w:val="000000"/>
                <w:kern w:val="0"/>
                <w:sz w:val="24"/>
                <w:szCs w:val="24"/>
                <w:lang w:val="en-US" w:eastAsia="zh-CN" w:bidi="ar"/>
              </w:rPr>
              <w:t xml:space="preserve">This paper will acquaint students about the core concepts of  </w:t>
            </w:r>
            <w:r>
              <w:rPr>
                <w:rFonts w:hint="default" w:ascii="Times New Roman" w:hAnsi="Times New Roman" w:eastAsia="CIDFont" w:cs="Times New Roman"/>
                <w:b w:val="0"/>
                <w:bCs w:val="0"/>
                <w:color w:val="000000"/>
                <w:kern w:val="0"/>
                <w:sz w:val="24"/>
                <w:szCs w:val="24"/>
                <w:lang w:val="en-US" w:eastAsia="zh-CN" w:bidi="ar"/>
              </w:rPr>
              <w:t>Indian Philosophy with the explanation of  its general characteristics.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SEC-I</w:t>
            </w:r>
          </w:p>
        </w:tc>
        <w:tc>
          <w:tcPr>
            <w:tcW w:w="2845" w:type="dxa"/>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CIDFont" w:cs="Times New Roman"/>
                <w:b/>
                <w:bCs/>
                <w:color w:val="000000"/>
                <w:kern w:val="0"/>
                <w:sz w:val="23"/>
                <w:szCs w:val="23"/>
                <w:lang w:val="en-US" w:eastAsia="zh-CN" w:bidi="ar"/>
              </w:rPr>
              <w:t xml:space="preserve">CRITICAL THINKING AND DECISION MAKING </w:t>
            </w:r>
          </w:p>
          <w:p>
            <w:pPr>
              <w:widowControl w:val="0"/>
              <w:rPr>
                <w:rFonts w:hint="default" w:ascii="Times New Roman" w:hAnsi="Times New Roman" w:cs="Times New Roman"/>
                <w:b/>
                <w:bCs/>
                <w:sz w:val="24"/>
                <w:szCs w:val="24"/>
                <w:vertAlign w:val="baseline"/>
                <w:lang w:val="en-IN"/>
              </w:rPr>
            </w:pPr>
          </w:p>
        </w:tc>
        <w:tc>
          <w:tcPr>
            <w:tcW w:w="5052"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US" w:eastAsia="zh-CN" w:bidi="ar"/>
              </w:rPr>
            </w:pPr>
            <w:r>
              <w:rPr>
                <w:rFonts w:hint="default" w:ascii="Times New Roman" w:hAnsi="Times New Roman" w:eastAsia="CIDFont" w:cs="Times New Roman"/>
                <w:b w:val="0"/>
                <w:bCs w:val="0"/>
                <w:color w:val="000000"/>
                <w:kern w:val="0"/>
                <w:sz w:val="24"/>
                <w:szCs w:val="24"/>
                <w:lang w:val="en-IN" w:eastAsia="zh-CN" w:bidi="ar"/>
              </w:rPr>
              <w:t>It acquaints the students with</w:t>
            </w:r>
            <w:r>
              <w:rPr>
                <w:rFonts w:hint="default" w:ascii="Times New Roman" w:hAnsi="Times New Roman" w:eastAsia="CIDFont" w:cs="Times New Roman"/>
                <w:b w:val="0"/>
                <w:bCs w:val="0"/>
                <w:color w:val="000000"/>
                <w:kern w:val="0"/>
                <w:sz w:val="24"/>
                <w:szCs w:val="24"/>
                <w:lang w:val="en-US" w:eastAsia="zh-CN" w:bidi="ar"/>
              </w:rPr>
              <w:t xml:space="preserve">Critical Thinking and its Components,Problem Analysis, Decision Making and Wrapping up for Solution. </w:t>
            </w:r>
          </w:p>
        </w:tc>
      </w:tr>
    </w:tbl>
    <w:p>
      <w:pPr>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IN"/>
        </w:rPr>
        <w:t>SEMESTER-IV</w:t>
      </w:r>
    </w:p>
    <w:tbl>
      <w:tblPr>
        <w:tblStyle w:val="111"/>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845"/>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511"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DSC-1 D</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WESTERN PHILOSOPHY </w:t>
            </w:r>
          </w:p>
          <w:p>
            <w:pPr>
              <w:keepNext w:val="0"/>
              <w:keepLines w:val="0"/>
              <w:widowControl/>
              <w:suppressLineNumbers w:val="0"/>
              <w:jc w:val="left"/>
              <w:rPr>
                <w:rFonts w:hint="default" w:ascii="Times New Roman" w:hAnsi="Times New Roman" w:cs="Times New Roman"/>
                <w:b/>
                <w:bCs/>
                <w:sz w:val="24"/>
                <w:szCs w:val="24"/>
                <w:vertAlign w:val="baseline"/>
                <w:lang w:val="en-IN"/>
              </w:rPr>
            </w:pPr>
            <w:r>
              <w:rPr>
                <w:rFonts w:hint="default" w:ascii="Times New Roman" w:hAnsi="Times New Roman" w:eastAsia="SimSun" w:cs="Times New Roman"/>
                <w:b/>
                <w:bCs/>
                <w:color w:val="000000"/>
                <w:kern w:val="0"/>
                <w:sz w:val="24"/>
                <w:szCs w:val="24"/>
                <w:lang w:val="en-US" w:eastAsia="zh-CN" w:bidi="ar"/>
              </w:rPr>
              <w:t xml:space="preserve"> </w:t>
            </w:r>
          </w:p>
        </w:tc>
        <w:tc>
          <w:tcPr>
            <w:tcW w:w="5053" w:type="dxa"/>
          </w:tcPr>
          <w:p>
            <w:pPr>
              <w:keepNext w:val="0"/>
              <w:keepLines w:val="0"/>
              <w:widowControl/>
              <w:suppressLineNumbers w:val="0"/>
              <w:jc w:val="both"/>
              <w:rPr>
                <w:rFonts w:hint="default" w:ascii="Times New Roman" w:hAnsi="Times New Roman" w:cs="Times New Roman"/>
                <w:b/>
                <w:bCs/>
                <w:sz w:val="24"/>
                <w:szCs w:val="24"/>
                <w:vertAlign w:val="baseline"/>
                <w:lang w:val="en-IN"/>
              </w:rPr>
            </w:pPr>
            <w:r>
              <w:rPr>
                <w:rFonts w:hint="default" w:ascii="Times New Roman" w:hAnsi="Times New Roman" w:eastAsia="SimSun" w:cs="Times New Roman"/>
                <w:color w:val="000000"/>
                <w:kern w:val="0"/>
                <w:sz w:val="24"/>
                <w:szCs w:val="24"/>
                <w:lang w:val="en-US" w:eastAsia="zh-CN" w:bidi="ar"/>
              </w:rPr>
              <w:t>This paper will acquaint students about the core concepts Western philosophers like Plato,Descartes, Spinoza,Hume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11"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SEC-II</w:t>
            </w:r>
          </w:p>
        </w:tc>
        <w:tc>
          <w:tcPr>
            <w:tcW w:w="2845" w:type="dxa"/>
          </w:tcPr>
          <w:p>
            <w:pPr>
              <w:keepNext w:val="0"/>
              <w:keepLines w:val="0"/>
              <w:widowControl/>
              <w:suppressLineNumbers w:val="0"/>
              <w:jc w:val="left"/>
            </w:pPr>
            <w:r>
              <w:rPr>
                <w:rFonts w:hint="default" w:ascii="Times New Roman" w:hAnsi="Times New Roman" w:eastAsia="CIDFont" w:cs="Times New Roman"/>
                <w:b/>
                <w:bCs/>
                <w:color w:val="000000"/>
                <w:kern w:val="0"/>
                <w:sz w:val="24"/>
                <w:szCs w:val="24"/>
                <w:lang w:val="en-US" w:eastAsia="zh-CN" w:bidi="ar"/>
              </w:rPr>
              <w:t>ART AND FILM APPRECIATION</w:t>
            </w:r>
            <w:r>
              <w:rPr>
                <w:rFonts w:ascii="CIDFont" w:hAnsi="CIDFont" w:eastAsia="CIDFont" w:cs="CIDFont"/>
                <w:b/>
                <w:bCs/>
                <w:color w:val="000000"/>
                <w:kern w:val="0"/>
                <w:sz w:val="23"/>
                <w:szCs w:val="23"/>
                <w:lang w:val="en-US" w:eastAsia="zh-CN" w:bidi="ar"/>
              </w:rPr>
              <w:t xml:space="preserve"> </w:t>
            </w:r>
          </w:p>
          <w:p>
            <w:pPr>
              <w:widowControl w:val="0"/>
              <w:rPr>
                <w:rFonts w:hint="default" w:ascii="Times New Roman" w:hAnsi="Times New Roman" w:cs="Times New Roman"/>
                <w:b/>
                <w:bCs/>
                <w:sz w:val="24"/>
                <w:szCs w:val="24"/>
                <w:vertAlign w:val="baseline"/>
                <w:lang w:val="en-IN"/>
              </w:rPr>
            </w:pPr>
          </w:p>
        </w:tc>
        <w:tc>
          <w:tcPr>
            <w:tcW w:w="5053" w:type="dxa"/>
          </w:tcPr>
          <w:p>
            <w:pPr>
              <w:keepNext w:val="0"/>
              <w:keepLines w:val="0"/>
              <w:widowControl/>
              <w:suppressLineNumbers w:val="0"/>
              <w:jc w:val="both"/>
              <w:rPr>
                <w:rFonts w:hint="default" w:ascii="Times New Roman" w:hAnsi="Times New Roman" w:cs="Times New Roman"/>
                <w:b/>
                <w:bCs/>
                <w:sz w:val="24"/>
                <w:szCs w:val="24"/>
                <w:vertAlign w:val="baseline"/>
                <w:lang w:val="en-IN"/>
              </w:rPr>
            </w:pPr>
            <w:r>
              <w:rPr>
                <w:rFonts w:hint="default" w:ascii="Times New Roman" w:hAnsi="Times New Roman" w:eastAsia="CIDFont" w:cs="Times New Roman"/>
                <w:color w:val="000000"/>
                <w:kern w:val="0"/>
                <w:sz w:val="24"/>
                <w:szCs w:val="24"/>
                <w:lang w:val="en-IN" w:eastAsia="zh-CN" w:bidi="ar"/>
              </w:rPr>
              <w:t xml:space="preserve">It acquaints the students with the </w:t>
            </w:r>
            <w:r>
              <w:rPr>
                <w:rFonts w:hint="default" w:ascii="Times New Roman" w:hAnsi="Times New Roman" w:eastAsia="CIDFont" w:cs="Times New Roman"/>
                <w:color w:val="000000"/>
                <w:kern w:val="0"/>
                <w:sz w:val="24"/>
                <w:szCs w:val="24"/>
                <w:lang w:val="en-US" w:eastAsia="zh-CN" w:bidi="ar"/>
              </w:rPr>
              <w:t>Art and Experience,Film as art form,relationship between art, social values and morality etc, It gives the students an aidea to analyse and appreicate or criticize the films on the basis of moral and ethical values.</w:t>
            </w:r>
            <w:r>
              <w:rPr>
                <w:rFonts w:hint="default" w:ascii="CIDFont" w:hAnsi="CIDFont" w:eastAsia="CIDFont" w:cs="CIDFont"/>
                <w:color w:val="000000"/>
                <w:kern w:val="0"/>
                <w:sz w:val="23"/>
                <w:szCs w:val="23"/>
                <w:lang w:val="en-US" w:eastAsia="zh-CN" w:bidi="ar"/>
              </w:rPr>
              <w:t xml:space="preserve"> </w:t>
            </w:r>
          </w:p>
        </w:tc>
      </w:tr>
    </w:tbl>
    <w:p>
      <w:pPr>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p>
    <w:p>
      <w:pPr>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p>
    <w:p>
      <w:pPr>
        <w:ind w:left="2880" w:leftChars="0" w:firstLine="720" w:firstLineChars="0"/>
        <w:rPr>
          <w:rFonts w:hint="default" w:ascii="Times New Roman" w:hAnsi="Times New Roman" w:cs="Times New Roman"/>
          <w:b/>
          <w:bCs/>
          <w:sz w:val="24"/>
          <w:szCs w:val="24"/>
          <w:lang w:val="en-IN"/>
        </w:rPr>
      </w:pPr>
      <w:bookmarkStart w:id="0" w:name="_GoBack"/>
      <w:bookmarkEnd w:id="0"/>
      <w:r>
        <w:rPr>
          <w:rFonts w:hint="default" w:ascii="Times New Roman" w:hAnsi="Times New Roman" w:cs="Times New Roman"/>
          <w:b/>
          <w:bCs/>
          <w:sz w:val="24"/>
          <w:szCs w:val="24"/>
          <w:lang w:val="en-IN"/>
        </w:rPr>
        <w:t>SEMESTER-V</w:t>
      </w:r>
    </w:p>
    <w:p>
      <w:pPr>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p>
    <w:tbl>
      <w:tblPr>
        <w:tblStyle w:val="111"/>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2845"/>
        <w:gridCol w:w="5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SEC-III</w:t>
            </w:r>
          </w:p>
        </w:tc>
        <w:tc>
          <w:tcPr>
            <w:tcW w:w="2845" w:type="dxa"/>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CIDFont" w:cs="Times New Roman"/>
                <w:b/>
                <w:bCs/>
                <w:color w:val="000000"/>
                <w:kern w:val="0"/>
                <w:sz w:val="23"/>
                <w:szCs w:val="23"/>
                <w:lang w:val="en-US" w:eastAsia="zh-CN" w:bidi="ar"/>
              </w:rPr>
              <w:t xml:space="preserve">ETHICAL DECISION MAKING </w:t>
            </w:r>
          </w:p>
          <w:p>
            <w:pPr>
              <w:widowControl w:val="0"/>
              <w:rPr>
                <w:rFonts w:hint="default" w:ascii="Times New Roman" w:hAnsi="Times New Roman" w:cs="Times New Roman"/>
                <w:b/>
                <w:bCs/>
                <w:sz w:val="24"/>
                <w:szCs w:val="24"/>
                <w:vertAlign w:val="baseline"/>
                <w:lang w:val="en-IN"/>
              </w:rPr>
            </w:pPr>
          </w:p>
        </w:tc>
        <w:tc>
          <w:tcPr>
            <w:tcW w:w="5036"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IN" w:eastAsia="zh-CN" w:bidi="ar"/>
              </w:rPr>
              <w:t xml:space="preserve">This paper acquaints the students with </w:t>
            </w:r>
            <w:r>
              <w:rPr>
                <w:rFonts w:hint="default" w:ascii="Times New Roman" w:hAnsi="Times New Roman" w:eastAsia="CIDFont" w:cs="Times New Roman"/>
                <w:b w:val="0"/>
                <w:bCs w:val="0"/>
                <w:color w:val="000000"/>
                <w:kern w:val="0"/>
                <w:sz w:val="24"/>
                <w:szCs w:val="24"/>
                <w:lang w:val="en-US" w:eastAsia="zh-CN" w:bidi="ar"/>
              </w:rPr>
              <w:t xml:space="preserve">ethical concepts and ethical approaches,ethical decision process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DSC-E A</w:t>
            </w:r>
          </w:p>
        </w:tc>
        <w:tc>
          <w:tcPr>
            <w:tcW w:w="2845" w:type="dxa"/>
          </w:tcPr>
          <w:p>
            <w:pPr>
              <w:keepNext w:val="0"/>
              <w:keepLines w:val="0"/>
              <w:widowControl/>
              <w:suppressLineNumbers w:val="0"/>
              <w:jc w:val="left"/>
            </w:pPr>
            <w:r>
              <w:rPr>
                <w:rFonts w:hint="default" w:ascii="Times New Roman" w:hAnsi="Times New Roman" w:eastAsia="CIDFont" w:cs="Times New Roman"/>
                <w:b/>
                <w:bCs/>
                <w:color w:val="000000"/>
                <w:kern w:val="0"/>
                <w:sz w:val="24"/>
                <w:szCs w:val="24"/>
                <w:lang w:val="en-US" w:eastAsia="zh-CN" w:bidi="ar"/>
              </w:rPr>
              <w:t>BUDDHISM</w:t>
            </w:r>
            <w:r>
              <w:rPr>
                <w:rFonts w:ascii="CIDFont" w:hAnsi="CIDFont" w:eastAsia="CIDFont" w:cs="CIDFont"/>
                <w:b/>
                <w:bCs/>
                <w:color w:val="000000"/>
                <w:kern w:val="0"/>
                <w:sz w:val="23"/>
                <w:szCs w:val="23"/>
                <w:lang w:val="en-US" w:eastAsia="zh-CN" w:bidi="ar"/>
              </w:rPr>
              <w:t xml:space="preserve"> </w:t>
            </w:r>
          </w:p>
          <w:p>
            <w:pPr>
              <w:widowControl w:val="0"/>
              <w:rPr>
                <w:rFonts w:hint="default" w:ascii="Times New Roman" w:hAnsi="Times New Roman" w:cs="Times New Roman"/>
                <w:b/>
                <w:bCs/>
                <w:sz w:val="24"/>
                <w:szCs w:val="24"/>
                <w:vertAlign w:val="baseline"/>
                <w:lang w:val="en-IN"/>
              </w:rPr>
            </w:pPr>
          </w:p>
        </w:tc>
        <w:tc>
          <w:tcPr>
            <w:tcW w:w="5036" w:type="dxa"/>
          </w:tcPr>
          <w:p>
            <w:pPr>
              <w:keepNext w:val="0"/>
              <w:keepLines w:val="0"/>
              <w:widowControl/>
              <w:suppressLineNumbers w:val="0"/>
              <w:jc w:val="both"/>
              <w:rPr>
                <w:rFonts w:hint="default" w:ascii="Times New Roman" w:hAnsi="Times New Roman" w:cs="Times New Roman"/>
                <w:b/>
                <w:bCs/>
                <w:sz w:val="24"/>
                <w:szCs w:val="24"/>
                <w:vertAlign w:val="baseline"/>
                <w:lang w:val="en-IN"/>
              </w:rPr>
            </w:pPr>
            <w:r>
              <w:rPr>
                <w:rFonts w:hint="default" w:ascii="Times New Roman" w:hAnsi="Times New Roman" w:eastAsia="CIDFont" w:cs="Times New Roman"/>
                <w:color w:val="000000"/>
                <w:kern w:val="0"/>
                <w:sz w:val="24"/>
                <w:szCs w:val="24"/>
                <w:lang w:val="en-IN" w:eastAsia="zh-CN" w:bidi="ar"/>
              </w:rPr>
              <w:t>This paper acquaints the students</w:t>
            </w:r>
            <w:r>
              <w:rPr>
                <w:rFonts w:hint="default" w:ascii="Times New Roman" w:hAnsi="Times New Roman" w:eastAsia="SimSun" w:cs="Times New Roman"/>
                <w:color w:val="000000"/>
                <w:kern w:val="0"/>
                <w:sz w:val="24"/>
                <w:szCs w:val="24"/>
                <w:lang w:val="en-US" w:eastAsia="zh-CN" w:bidi="ar"/>
              </w:rPr>
              <w:t xml:space="preserve"> about the </w:t>
            </w:r>
            <w:r>
              <w:rPr>
                <w:rFonts w:hint="default" w:ascii="Times New Roman" w:hAnsi="Times New Roman" w:eastAsia="CIDFont" w:cs="Times New Roman"/>
                <w:color w:val="000000"/>
                <w:kern w:val="0"/>
                <w:sz w:val="24"/>
                <w:szCs w:val="24"/>
                <w:lang w:val="en-US" w:eastAsia="zh-CN" w:bidi="ar"/>
              </w:rPr>
              <w:t xml:space="preserve">Origin and Nature of Buddhism,Classification of Buddhism , impact of Buddhism and Buddhist teachings upon human life.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widowControl w:val="0"/>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GE-1</w:t>
            </w:r>
          </w:p>
        </w:tc>
        <w:tc>
          <w:tcPr>
            <w:tcW w:w="2845" w:type="dxa"/>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CIDFont" w:cs="Times New Roman"/>
                <w:b/>
                <w:bCs/>
                <w:color w:val="000000"/>
                <w:kern w:val="0"/>
                <w:sz w:val="23"/>
                <w:szCs w:val="23"/>
                <w:lang w:val="en-US" w:eastAsia="zh-CN" w:bidi="ar"/>
              </w:rPr>
              <w:t>LOGIC</w:t>
            </w:r>
          </w:p>
          <w:p>
            <w:pPr>
              <w:widowControl w:val="0"/>
              <w:rPr>
                <w:rFonts w:hint="default" w:ascii="Times New Roman" w:hAnsi="Times New Roman" w:cs="Times New Roman"/>
                <w:b/>
                <w:bCs/>
                <w:sz w:val="24"/>
                <w:szCs w:val="24"/>
                <w:vertAlign w:val="baseline"/>
                <w:lang w:val="en-IN"/>
              </w:rPr>
            </w:pPr>
          </w:p>
        </w:tc>
        <w:tc>
          <w:tcPr>
            <w:tcW w:w="5036"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IN" w:eastAsia="zh-CN" w:bidi="ar"/>
              </w:rPr>
              <w:t>This paper acquaints the students with</w:t>
            </w:r>
            <w:r>
              <w:rPr>
                <w:rFonts w:hint="default" w:ascii="Times New Roman" w:hAnsi="Times New Roman" w:eastAsia="CIDFont" w:cs="Times New Roman"/>
                <w:color w:val="000000"/>
                <w:kern w:val="0"/>
                <w:sz w:val="24"/>
                <w:szCs w:val="24"/>
                <w:lang w:eastAsia="zh-CN" w:bidi="ar"/>
              </w:rPr>
              <w:t xml:space="preserve"> </w:t>
            </w:r>
            <w:r>
              <w:rPr>
                <w:rFonts w:hint="default" w:ascii="Times New Roman" w:hAnsi="Times New Roman" w:eastAsia="CIDFont" w:cs="Times New Roman"/>
                <w:b w:val="0"/>
                <w:bCs w:val="0"/>
                <w:color w:val="000000"/>
                <w:kern w:val="0"/>
                <w:sz w:val="24"/>
                <w:szCs w:val="24"/>
                <w:lang w:val="en-US" w:eastAsia="zh-CN" w:bidi="ar"/>
              </w:rPr>
              <w:t>basic logical concepts, traditional logic, symbolization, informal fallacies and helps them in its use in their practical life.</w:t>
            </w:r>
          </w:p>
        </w:tc>
      </w:tr>
    </w:tbl>
    <w:p>
      <w:pPr>
        <w:rPr>
          <w:rFonts w:hint="default" w:ascii="Times New Roman" w:hAnsi="Times New Roman" w:cs="Times New Roman"/>
          <w:b/>
          <w:bCs/>
          <w:sz w:val="24"/>
          <w:szCs w:val="24"/>
          <w:lang w:val="en-IN"/>
        </w:rPr>
      </w:pPr>
    </w:p>
    <w:p>
      <w:pPr>
        <w:ind w:left="2880" w:leftChars="0" w:firstLine="72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SEMESTER-VI</w:t>
      </w:r>
    </w:p>
    <w:p>
      <w:pPr>
        <w:ind w:left="2880" w:leftChars="0" w:firstLine="720" w:firstLineChars="0"/>
        <w:rPr>
          <w:rFonts w:hint="default" w:ascii="Times New Roman" w:hAnsi="Times New Roman" w:cs="Times New Roman"/>
          <w:b/>
          <w:bCs/>
          <w:sz w:val="24"/>
          <w:szCs w:val="24"/>
          <w:lang w:val="en-US"/>
        </w:rPr>
      </w:pPr>
    </w:p>
    <w:tbl>
      <w:tblPr>
        <w:tblStyle w:val="111"/>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845"/>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DSE 1B</w:t>
            </w:r>
          </w:p>
        </w:tc>
        <w:tc>
          <w:tcPr>
            <w:tcW w:w="2845" w:type="dxa"/>
          </w:tcPr>
          <w:p>
            <w:pPr>
              <w:keepNext w:val="0"/>
              <w:keepLines w:val="0"/>
              <w:widowControl/>
              <w:suppressLineNumbers w:val="0"/>
              <w:jc w:val="left"/>
            </w:pPr>
            <w:r>
              <w:rPr>
                <w:rFonts w:hint="default" w:ascii="Times New Roman" w:hAnsi="Times New Roman" w:eastAsia="CIDFont" w:cs="Times New Roman"/>
                <w:b/>
                <w:bCs/>
                <w:color w:val="000000"/>
                <w:kern w:val="0"/>
                <w:sz w:val="24"/>
                <w:szCs w:val="24"/>
                <w:lang w:val="en-US" w:eastAsia="zh-CN" w:bidi="ar"/>
              </w:rPr>
              <w:t>GREEK PHILOSOPHY</w:t>
            </w:r>
            <w:r>
              <w:rPr>
                <w:rFonts w:ascii="CIDFont" w:hAnsi="CIDFont" w:eastAsia="CIDFont" w:cs="CIDFont"/>
                <w:b/>
                <w:bCs/>
                <w:color w:val="000000"/>
                <w:kern w:val="0"/>
                <w:sz w:val="23"/>
                <w:szCs w:val="23"/>
                <w:lang w:val="en-US" w:eastAsia="zh-CN" w:bidi="ar"/>
              </w:rPr>
              <w:t xml:space="preserve"> </w:t>
            </w:r>
          </w:p>
          <w:p>
            <w:pPr>
              <w:widowControl w:val="0"/>
              <w:rPr>
                <w:rFonts w:hint="default" w:ascii="Times New Roman" w:hAnsi="Times New Roman" w:cs="Times New Roman"/>
                <w:b/>
                <w:bCs/>
                <w:sz w:val="24"/>
                <w:szCs w:val="24"/>
                <w:vertAlign w:val="baseline"/>
                <w:lang w:val="en-US"/>
              </w:rPr>
            </w:pPr>
          </w:p>
        </w:tc>
        <w:tc>
          <w:tcPr>
            <w:tcW w:w="5053"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color w:val="000000"/>
                <w:kern w:val="0"/>
                <w:sz w:val="28"/>
                <w:szCs w:val="28"/>
                <w:lang w:val="en-US" w:eastAsia="zh-CN" w:bidi="ar"/>
              </w:rPr>
              <w:t xml:space="preserve">Students offering this course will acquire the knowledge about the Greek Philosophy with aprticular emphasis on </w:t>
            </w:r>
            <w:r>
              <w:rPr>
                <w:rFonts w:hint="default" w:ascii="Times New Roman" w:hAnsi="Times New Roman" w:eastAsia="CIDFont" w:cs="Times New Roman"/>
                <w:b w:val="0"/>
                <w:bCs w:val="0"/>
                <w:color w:val="000000"/>
                <w:kern w:val="0"/>
                <w:sz w:val="24"/>
                <w:szCs w:val="24"/>
                <w:lang w:val="en-US" w:eastAsia="zh-CN" w:bidi="ar"/>
              </w:rPr>
              <w:t>Socrates and the Sophists, Plato and Moral psychology,Aristotle ,Epicurus and the Stoics and their various forms of teachings.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SEC-4</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YOGA PHILOSOPHY</w:t>
            </w:r>
          </w:p>
          <w:p>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 </w:t>
            </w:r>
          </w:p>
          <w:p>
            <w:pPr>
              <w:widowControl w:val="0"/>
              <w:rPr>
                <w:rFonts w:hint="default" w:ascii="Times New Roman" w:hAnsi="Times New Roman" w:cs="Times New Roman"/>
                <w:b/>
                <w:bCs/>
                <w:sz w:val="24"/>
                <w:szCs w:val="24"/>
                <w:vertAlign w:val="baseline"/>
                <w:lang w:val="en-US"/>
              </w:rPr>
            </w:pPr>
          </w:p>
        </w:tc>
        <w:tc>
          <w:tcPr>
            <w:tcW w:w="5053"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 xml:space="preserve">This paper will introduce the students with the </w:t>
            </w:r>
            <w:r>
              <w:rPr>
                <w:rFonts w:hint="default" w:ascii="Times New Roman" w:hAnsi="Times New Roman" w:eastAsia="CIDFont" w:cs="Times New Roman"/>
                <w:color w:val="000000"/>
                <w:kern w:val="0"/>
                <w:sz w:val="24"/>
                <w:szCs w:val="24"/>
                <w:lang w:val="en-US" w:eastAsia="zh-CN" w:bidi="ar"/>
              </w:rPr>
              <w:t xml:space="preserve">Definition and Essence of Yoga , its type in the form of Jnana Yoga, Bhakti Yoga and Karma Yoga. It will also give the students an idea about the role and functionality of Yoga in Jainism, Yoga in Buddhims (Vipassana),Yoga in Bhagvadgita and Patanjali's Astangik Yoga Marg etc,. </w:t>
            </w:r>
          </w:p>
        </w:tc>
      </w:tr>
    </w:tbl>
    <w:p>
      <w:pPr>
        <w:ind w:left="2880" w:leftChars="0" w:firstLine="720" w:firstLineChars="0"/>
        <w:rPr>
          <w:rFonts w:hint="default" w:ascii="Times New Roman" w:hAnsi="Times New Roman" w:cs="Times New Roman"/>
          <w:b/>
          <w:bCs/>
          <w:sz w:val="24"/>
          <w:szCs w:val="24"/>
          <w:lang w:val="en-US"/>
        </w:rPr>
      </w:pPr>
    </w:p>
    <w:p/>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915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8A3C77"/>
    <w:rsid w:val="13291573"/>
    <w:rsid w:val="268538EA"/>
    <w:rsid w:val="2F8B3017"/>
    <w:rsid w:val="40FE1A63"/>
    <w:rsid w:val="4158535E"/>
    <w:rsid w:val="474403D0"/>
    <w:rsid w:val="4CD15729"/>
    <w:rsid w:val="4E323FA5"/>
    <w:rsid w:val="55C60B5A"/>
    <w:rsid w:val="64123C74"/>
    <w:rsid w:val="692A0243"/>
    <w:rsid w:val="6CB23210"/>
    <w:rsid w:val="6CB3710E"/>
    <w:rsid w:val="720A6E02"/>
    <w:rsid w:val="7CC2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0"/>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40"/>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2023-08-09T12:05:00Z</dcterms:created>
  <dc:creator>IQAC PC</dc:creator>
  <cp:lastModifiedBy>Kalaguru Bishnu</cp:lastModifiedBy>
  <cp:lastPrinted>2023-08-10T00:50:01Z</cp:lastPrinted>
  <dcterms:modified xsi:type="dcterms:W3CDTF">2023-08-10T00:52:03Z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A85990F7A6B249FAAD408706A9217821_11</vt:lpwstr>
  </property>
</Properties>
</file>